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151B4">
        <w:rPr>
          <w:rFonts w:ascii="PT Astra Serif" w:hAnsi="PT Astra Serif"/>
          <w:sz w:val="28"/>
          <w:szCs w:val="28"/>
        </w:rPr>
        <w:t>Югорска</w:t>
      </w:r>
      <w:proofErr w:type="spellEnd"/>
      <w:r w:rsidRPr="008151B4"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F874C1">
        <w:rPr>
          <w:rFonts w:ascii="PT Astra Serif" w:hAnsi="PT Astra Serif"/>
          <w:sz w:val="28"/>
          <w:szCs w:val="28"/>
        </w:rPr>
        <w:t>28</w:t>
      </w:r>
      <w:r w:rsidR="00633A1D">
        <w:rPr>
          <w:rFonts w:ascii="PT Astra Serif" w:hAnsi="PT Astra Serif"/>
          <w:sz w:val="28"/>
          <w:szCs w:val="28"/>
        </w:rPr>
        <w:t>2</w:t>
      </w:r>
      <w:r w:rsidR="00915F14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633A1D">
        <w:rPr>
          <w:rFonts w:ascii="PT Astra Serif" w:hAnsi="PT Astra Serif"/>
          <w:sz w:val="28"/>
          <w:szCs w:val="28"/>
        </w:rPr>
        <w:t>5</w:t>
      </w:r>
      <w:r w:rsidR="00915F14">
        <w:rPr>
          <w:rFonts w:ascii="PT Astra Serif" w:hAnsi="PT Astra Serif"/>
          <w:sz w:val="28"/>
          <w:szCs w:val="28"/>
        </w:rPr>
        <w:t>68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633A1D">
        <w:rPr>
          <w:rFonts w:ascii="PT Astra Serif" w:hAnsi="PT Astra Serif"/>
          <w:sz w:val="28"/>
          <w:szCs w:val="28"/>
        </w:rPr>
        <w:t xml:space="preserve">пятьсот </w:t>
      </w:r>
      <w:r w:rsidR="00915F14">
        <w:rPr>
          <w:rFonts w:ascii="PT Astra Serif" w:hAnsi="PT Astra Serif"/>
          <w:sz w:val="28"/>
          <w:szCs w:val="28"/>
        </w:rPr>
        <w:t>шестьдесят восемь</w:t>
      </w:r>
      <w:r w:rsidRPr="00DB76B5">
        <w:rPr>
          <w:rFonts w:ascii="PT Astra Serif" w:hAnsi="PT Astra Serif"/>
          <w:sz w:val="28"/>
          <w:szCs w:val="28"/>
        </w:rPr>
        <w:t>) кв. метр</w:t>
      </w:r>
      <w:r w:rsidR="00633A1D">
        <w:rPr>
          <w:rFonts w:ascii="PT Astra Serif" w:hAnsi="PT Astra Serif"/>
          <w:sz w:val="28"/>
          <w:szCs w:val="28"/>
        </w:rPr>
        <w:t>ов</w:t>
      </w:r>
      <w:r w:rsidRPr="00DB76B5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D10A83">
        <w:rPr>
          <w:rFonts w:ascii="PT Astra Serif" w:hAnsi="PT Astra Serif"/>
          <w:sz w:val="28"/>
          <w:szCs w:val="28"/>
        </w:rPr>
        <w:t>Югорск</w:t>
      </w:r>
      <w:proofErr w:type="spellEnd"/>
      <w:r w:rsidR="00D10A83">
        <w:rPr>
          <w:rFonts w:ascii="PT Astra Serif" w:hAnsi="PT Astra Serif"/>
          <w:sz w:val="28"/>
          <w:szCs w:val="28"/>
        </w:rPr>
        <w:t xml:space="preserve">, </w:t>
      </w:r>
      <w:r w:rsidRPr="00DB76B5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улица </w:t>
      </w:r>
      <w:r w:rsidR="00633A1D">
        <w:rPr>
          <w:rFonts w:ascii="PT Astra Serif" w:hAnsi="PT Astra Serif"/>
          <w:sz w:val="28"/>
          <w:szCs w:val="28"/>
        </w:rPr>
        <w:t>Комсомольская, 11</w:t>
      </w:r>
      <w:r w:rsidR="00915F14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</w:t>
      </w:r>
      <w:proofErr w:type="gramStart"/>
      <w:r w:rsidRPr="00DB76B5">
        <w:rPr>
          <w:rFonts w:ascii="PT Astra Serif" w:hAnsi="PT Astra Serif"/>
          <w:sz w:val="28"/>
          <w:szCs w:val="28"/>
        </w:rPr>
        <w:t>ии ау</w:t>
      </w:r>
      <w:proofErr w:type="gramEnd"/>
      <w:r w:rsidRPr="00DB76B5">
        <w:rPr>
          <w:rFonts w:ascii="PT Astra Serif" w:hAnsi="PT Astra Serif"/>
          <w:sz w:val="28"/>
          <w:szCs w:val="28"/>
        </w:rPr>
        <w:t>кциона земельный участок не заложен, не арестован, не передан в аренду или постоянное (бессрочное) пользование.</w:t>
      </w:r>
    </w:p>
    <w:p w:rsidR="00683C61" w:rsidRDefault="001B6DF5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83C61">
        <w:rPr>
          <w:rFonts w:ascii="PT Astra Serif" w:hAnsi="PT Astra Serif"/>
          <w:sz w:val="28"/>
          <w:szCs w:val="28"/>
        </w:rPr>
        <w:t>З</w:t>
      </w:r>
      <w:r w:rsidR="00683C61"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proofErr w:type="spellStart"/>
      <w:r w:rsidR="00683C61" w:rsidRPr="005E4786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="00683C61" w:rsidRPr="005E4786">
        <w:rPr>
          <w:rFonts w:ascii="PT Astra Serif" w:hAnsi="PT Astra Serif"/>
          <w:sz w:val="28"/>
          <w:szCs w:val="28"/>
        </w:rPr>
        <w:t xml:space="preserve"> территория аэродрома Советский», ре</w:t>
      </w:r>
      <w:r w:rsidR="00683C61">
        <w:rPr>
          <w:rFonts w:ascii="PT Astra Serif" w:hAnsi="PT Astra Serif"/>
          <w:sz w:val="28"/>
          <w:szCs w:val="28"/>
        </w:rPr>
        <w:t>естровый номер границы 86:00-6.365;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1.4.1.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Четвертая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86:09-6.1473;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1.4.2.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Третья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86:09-6.1472;</w:t>
      </w:r>
    </w:p>
    <w:p w:rsidR="00683C61" w:rsidRDefault="00683C61" w:rsidP="00683C61">
      <w:pPr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1.4.3.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Шестая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86:09-6.1475;</w:t>
      </w:r>
    </w:p>
    <w:p w:rsidR="00A62F23" w:rsidRPr="00DB76B5" w:rsidRDefault="00683C61" w:rsidP="00683C61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ab/>
        <w:t>1.4.4. З</w:t>
      </w:r>
      <w:r w:rsidRPr="005E4786">
        <w:rPr>
          <w:rFonts w:ascii="PT Astra Serif" w:hAnsi="PT Astra Serif"/>
          <w:sz w:val="28"/>
          <w:szCs w:val="28"/>
        </w:rPr>
        <w:t>емельный участок полностью расположен в границах зоны с особыми условиями использования территории «</w:t>
      </w:r>
      <w:r>
        <w:rPr>
          <w:rFonts w:ascii="PT Astra Serif" w:hAnsi="PT Astra Serif"/>
          <w:sz w:val="28"/>
          <w:szCs w:val="28"/>
        </w:rPr>
        <w:t xml:space="preserve">Пятая </w:t>
      </w:r>
      <w:proofErr w:type="spellStart"/>
      <w:r>
        <w:rPr>
          <w:rFonts w:ascii="PT Astra Serif" w:hAnsi="PT Astra Serif"/>
          <w:sz w:val="28"/>
          <w:szCs w:val="28"/>
        </w:rPr>
        <w:t>подзона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r w:rsidRPr="005E4786">
        <w:rPr>
          <w:rFonts w:ascii="PT Astra Serif" w:hAnsi="PT Astra Serif"/>
          <w:sz w:val="28"/>
          <w:szCs w:val="28"/>
        </w:rPr>
        <w:t>риаэродромн</w:t>
      </w:r>
      <w:r>
        <w:rPr>
          <w:rFonts w:ascii="PT Astra Serif" w:hAnsi="PT Astra Serif"/>
          <w:sz w:val="28"/>
          <w:szCs w:val="28"/>
        </w:rPr>
        <w:t>ой</w:t>
      </w:r>
      <w:proofErr w:type="spellEnd"/>
      <w:r w:rsidRPr="005E4786">
        <w:rPr>
          <w:rFonts w:ascii="PT Astra Serif" w:hAnsi="PT Astra Serif"/>
          <w:sz w:val="28"/>
          <w:szCs w:val="28"/>
        </w:rPr>
        <w:t xml:space="preserve"> территор</w:t>
      </w:r>
      <w:proofErr w:type="gramStart"/>
      <w:r w:rsidRPr="005E478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и</w:t>
      </w:r>
      <w:r w:rsidRPr="005E4786">
        <w:rPr>
          <w:rFonts w:ascii="PT Astra Serif" w:hAnsi="PT Astra Serif"/>
          <w:sz w:val="28"/>
          <w:szCs w:val="28"/>
        </w:rPr>
        <w:t xml:space="preserve"> аэ</w:t>
      </w:r>
      <w:proofErr w:type="gramEnd"/>
      <w:r w:rsidRPr="005E4786">
        <w:rPr>
          <w:rFonts w:ascii="PT Astra Serif" w:hAnsi="PT Astra Serif"/>
          <w:sz w:val="28"/>
          <w:szCs w:val="28"/>
        </w:rPr>
        <w:t>родрома Советский», ре</w:t>
      </w:r>
      <w:r>
        <w:rPr>
          <w:rFonts w:ascii="PT Astra Serif" w:hAnsi="PT Astra Serif"/>
          <w:sz w:val="28"/>
          <w:szCs w:val="28"/>
        </w:rPr>
        <w:t>естровый номер границы 86:09-6.1474.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>.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B76B5">
        <w:rPr>
          <w:rFonts w:ascii="PT Astra Serif" w:hAnsi="PT Astra Serif"/>
          <w:sz w:val="28"/>
          <w:szCs w:val="28"/>
        </w:rPr>
        <w:t>в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3.2. Арендная плата за Участок исчисляется </w:t>
      </w:r>
      <w:proofErr w:type="gramStart"/>
      <w:r w:rsidRPr="00DB76B5">
        <w:rPr>
          <w:rFonts w:ascii="PT Astra Serif" w:hAnsi="PT Astra Serif"/>
          <w:sz w:val="28"/>
          <w:szCs w:val="28"/>
        </w:rPr>
        <w:t>с даты подписания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.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34BA0" w:rsidRPr="00F5734B">
        <w:rPr>
          <w:rFonts w:ascii="PT Astra Serif" w:hAnsi="PT Astra Serif"/>
          <w:sz w:val="28"/>
          <w:szCs w:val="28"/>
        </w:rPr>
        <w:t>и</w:t>
      </w:r>
      <w:proofErr w:type="gramEnd"/>
      <w:r w:rsidR="00234BA0" w:rsidRPr="00F5734B">
        <w:rPr>
          <w:rFonts w:ascii="PT Astra Serif" w:hAnsi="PT Astra Serif"/>
          <w:sz w:val="28"/>
          <w:szCs w:val="28"/>
        </w:rPr>
        <w:t xml:space="preserve">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633A1D">
        <w:rPr>
          <w:rFonts w:ascii="PT Astra Serif" w:hAnsi="PT Astra Serif"/>
          <w:sz w:val="28"/>
          <w:szCs w:val="28"/>
        </w:rPr>
        <w:t xml:space="preserve">35 </w:t>
      </w:r>
      <w:r w:rsidR="00915F14">
        <w:rPr>
          <w:rFonts w:ascii="PT Astra Serif" w:hAnsi="PT Astra Serif"/>
          <w:sz w:val="28"/>
          <w:szCs w:val="28"/>
        </w:rPr>
        <w:t>725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633A1D">
        <w:rPr>
          <w:rFonts w:ascii="PT Astra Serif" w:hAnsi="PT Astra Serif"/>
          <w:sz w:val="28"/>
          <w:szCs w:val="28"/>
        </w:rPr>
        <w:t xml:space="preserve">тридцать пять тысяч </w:t>
      </w:r>
      <w:r w:rsidR="00915F14">
        <w:rPr>
          <w:rFonts w:ascii="PT Astra Serif" w:hAnsi="PT Astra Serif"/>
          <w:sz w:val="28"/>
          <w:szCs w:val="28"/>
        </w:rPr>
        <w:t>семьсот двадцать пять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915F14">
        <w:rPr>
          <w:rFonts w:ascii="PT Astra Serif" w:hAnsi="PT Astra Serif"/>
          <w:sz w:val="28"/>
          <w:szCs w:val="28"/>
        </w:rPr>
        <w:t>31</w:t>
      </w:r>
      <w:r w:rsidRPr="00DB76B5">
        <w:rPr>
          <w:rFonts w:ascii="PT Astra Serif" w:hAnsi="PT Astra Serif"/>
          <w:sz w:val="28"/>
          <w:szCs w:val="28"/>
        </w:rPr>
        <w:t xml:space="preserve"> коп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3.4. Платежные реквизиты для внесения арендной платы: УФК по Ханты-Мансийскому автономному </w:t>
      </w:r>
      <w:proofErr w:type="gramStart"/>
      <w:r w:rsidRPr="00DB76B5">
        <w:rPr>
          <w:rFonts w:ascii="PT Astra Serif" w:hAnsi="PT Astra Serif"/>
          <w:sz w:val="28"/>
          <w:szCs w:val="28"/>
        </w:rPr>
        <w:t>округ-Югре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DB76B5">
        <w:rPr>
          <w:rFonts w:ascii="PT Astra Serif" w:hAnsi="PT Astra Serif"/>
          <w:sz w:val="28"/>
          <w:szCs w:val="28"/>
        </w:rPr>
        <w:t>ДМСиГ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</w:t>
      </w:r>
      <w:r w:rsidRPr="00DB76B5">
        <w:rPr>
          <w:rFonts w:ascii="PT Astra Serif" w:hAnsi="PT Astra Serif"/>
          <w:sz w:val="28"/>
          <w:szCs w:val="28"/>
        </w:rPr>
        <w:lastRenderedPageBreak/>
        <w:t>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 xml:space="preserve">. Не </w:t>
      </w:r>
      <w:proofErr w:type="gramStart"/>
      <w:r w:rsidRPr="00DB76B5">
        <w:rPr>
          <w:rFonts w:ascii="PT Astra Serif" w:hAnsi="PT Astra Serif"/>
          <w:sz w:val="28"/>
          <w:szCs w:val="28"/>
        </w:rPr>
        <w:t>препятствовать соответствующим службам осуществлять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>. Без уведомления Арендодателя не передавать свои права и обязанности по Договору третьим лицам, отдавать арендные права в залог и 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 xml:space="preserve">. В целях охраны земель Арендатор обязан проводить мероприятия </w:t>
      </w:r>
      <w:proofErr w:type="gramStart"/>
      <w:r w:rsidRPr="00DB76B5">
        <w:rPr>
          <w:rFonts w:ascii="PT Astra Serif" w:hAnsi="PT Astra Serif"/>
          <w:sz w:val="28"/>
          <w:szCs w:val="28"/>
        </w:rPr>
        <w:t>по</w:t>
      </w:r>
      <w:proofErr w:type="gramEnd"/>
      <w:r w:rsidRPr="00DB76B5">
        <w:rPr>
          <w:rFonts w:ascii="PT Astra Serif" w:hAnsi="PT Astra Serif"/>
          <w:sz w:val="28"/>
          <w:szCs w:val="28"/>
        </w:rPr>
        <w:t>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4.4.13. </w:t>
      </w:r>
      <w:proofErr w:type="gramStart"/>
      <w:r w:rsidRPr="00DB76B5">
        <w:rPr>
          <w:rFonts w:ascii="PT Astra Serif" w:hAnsi="PT Astra Serif"/>
          <w:sz w:val="28"/>
          <w:szCs w:val="28"/>
        </w:rPr>
        <w:t>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  <w:proofErr w:type="gramEnd"/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6.2. Настоящий </w:t>
      </w:r>
      <w:proofErr w:type="gramStart"/>
      <w:r w:rsidRPr="00DB76B5">
        <w:rPr>
          <w:rFonts w:ascii="PT Astra Serif" w:hAnsi="PT Astra Serif"/>
          <w:sz w:val="28"/>
          <w:szCs w:val="28"/>
        </w:rPr>
        <w:t>Договор</w:t>
      </w:r>
      <w:proofErr w:type="gramEnd"/>
      <w:r w:rsidRPr="00DB76B5">
        <w:rPr>
          <w:rFonts w:ascii="PT Astra Serif" w:hAnsi="PT Astra Serif"/>
          <w:sz w:val="28"/>
          <w:szCs w:val="28"/>
        </w:rPr>
        <w:t xml:space="preserve">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Арендодатель: </w:t>
      </w:r>
      <w:proofErr w:type="gramStart"/>
      <w:r w:rsidRPr="00DB76B5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Югорска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, местонахождение: 628260, Россия, Ханты-Мансийский автономный округ-Югра, город </w:t>
      </w:r>
      <w:proofErr w:type="spellStart"/>
      <w:r w:rsidRPr="00DB76B5">
        <w:rPr>
          <w:rFonts w:ascii="PT Astra Serif" w:hAnsi="PT Astra Serif"/>
          <w:sz w:val="28"/>
          <w:szCs w:val="28"/>
        </w:rPr>
        <w:t>Югорск</w:t>
      </w:r>
      <w:proofErr w:type="spellEnd"/>
      <w:r w:rsidRPr="00DB76B5">
        <w:rPr>
          <w:rFonts w:ascii="PT Astra Serif" w:hAnsi="PT Astra Serif"/>
          <w:sz w:val="28"/>
          <w:szCs w:val="28"/>
        </w:rPr>
        <w:t>, улица 40 лет Победы, 11; телефон 8(34675)5-00-10, факс 5-00-10, e-</w:t>
      </w:r>
      <w:proofErr w:type="spellStart"/>
      <w:r w:rsidRPr="00DB76B5">
        <w:rPr>
          <w:rFonts w:ascii="PT Astra Serif" w:hAnsi="PT Astra Serif"/>
          <w:sz w:val="28"/>
          <w:szCs w:val="28"/>
        </w:rPr>
        <w:t>mail</w:t>
      </w:r>
      <w:proofErr w:type="spellEnd"/>
      <w:r w:rsidRPr="00DB76B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  <w:proofErr w:type="gramEnd"/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  <w:bookmarkStart w:id="0" w:name="_GoBack"/>
      <w:bookmarkEnd w:id="0"/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34" w:rsidRDefault="00FC2B34" w:rsidP="00C879F2">
      <w:r>
        <w:separator/>
      </w:r>
    </w:p>
  </w:endnote>
  <w:endnote w:type="continuationSeparator" w:id="0">
    <w:p w:rsidR="00FC2B34" w:rsidRDefault="00FC2B34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34" w:rsidRDefault="00FC2B34" w:rsidP="00C879F2">
      <w:r>
        <w:separator/>
      </w:r>
    </w:p>
  </w:footnote>
  <w:footnote w:type="continuationSeparator" w:id="0">
    <w:p w:rsidR="00FC2B34" w:rsidRDefault="00FC2B34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E1">
          <w:rPr>
            <w:noProof/>
          </w:rPr>
          <w:t>6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33C1A"/>
    <w:rsid w:val="005628D3"/>
    <w:rsid w:val="00617B57"/>
    <w:rsid w:val="00633A1D"/>
    <w:rsid w:val="00651CC6"/>
    <w:rsid w:val="00681343"/>
    <w:rsid w:val="00683C61"/>
    <w:rsid w:val="006C6520"/>
    <w:rsid w:val="006F450A"/>
    <w:rsid w:val="00704035"/>
    <w:rsid w:val="007827DC"/>
    <w:rsid w:val="00850F57"/>
    <w:rsid w:val="008B3B4A"/>
    <w:rsid w:val="00915F14"/>
    <w:rsid w:val="009260F1"/>
    <w:rsid w:val="00954326"/>
    <w:rsid w:val="00A62F23"/>
    <w:rsid w:val="00AA6A55"/>
    <w:rsid w:val="00AB3670"/>
    <w:rsid w:val="00AF72E2"/>
    <w:rsid w:val="00BF7E96"/>
    <w:rsid w:val="00C068BA"/>
    <w:rsid w:val="00C84DE1"/>
    <w:rsid w:val="00C879F2"/>
    <w:rsid w:val="00C90B29"/>
    <w:rsid w:val="00CA4891"/>
    <w:rsid w:val="00CE3191"/>
    <w:rsid w:val="00D10A83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874C1"/>
    <w:rsid w:val="00FB6D72"/>
    <w:rsid w:val="00FC2B34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Челпанова Ирина Николаевна</dc:creator>
  <cp:lastModifiedBy>Челпанова Ирина Николаевна</cp:lastModifiedBy>
  <cp:revision>3</cp:revision>
  <cp:lastPrinted>2023-10-06T05:08:00Z</cp:lastPrinted>
  <dcterms:created xsi:type="dcterms:W3CDTF">2024-03-29T11:28:00Z</dcterms:created>
  <dcterms:modified xsi:type="dcterms:W3CDTF">2024-03-29T11:34:00Z</dcterms:modified>
</cp:coreProperties>
</file>